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0FBF1494" w:rsidR="00794191" w:rsidRPr="00E37C5C" w:rsidRDefault="00794191" w:rsidP="00794191">
      <w:pPr>
        <w:spacing w:after="0" w:line="240" w:lineRule="auto"/>
        <w:jc w:val="center"/>
        <w:rPr>
          <w:rFonts w:ascii="Sylfaen" w:hAnsi="Sylfaen" w:cs="Sylfaen"/>
          <w:b/>
          <w:lang w:val="ka-GE"/>
        </w:rPr>
      </w:pPr>
      <w:proofErr w:type="spellStart"/>
      <w:proofErr w:type="gramStart"/>
      <w:r w:rsidRPr="00E37C5C">
        <w:rPr>
          <w:rFonts w:ascii="Sylfaen" w:hAnsi="Sylfaen" w:cs="Sylfaen"/>
          <w:b/>
        </w:rPr>
        <w:t>წყალსადენისა</w:t>
      </w:r>
      <w:proofErr w:type="spellEnd"/>
      <w:proofErr w:type="gram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3930BB">
        <w:rPr>
          <w:rFonts w:ascii="Sylfaen" w:hAnsi="Sylfaen" w:cs="Sylfaen"/>
          <w:b/>
          <w:lang w:val="ka-GE"/>
        </w:rPr>
        <w:t xml:space="preserve"> (</w:t>
      </w:r>
      <w:r w:rsidR="002007EE">
        <w:rPr>
          <w:rFonts w:ascii="Sylfaen" w:hAnsi="Sylfaen" w:cs="Sylfaen"/>
          <w:b/>
          <w:lang w:val="ka-GE"/>
        </w:rPr>
        <w:t xml:space="preserve">ვაკე-საბურთალოს </w:t>
      </w:r>
      <w:r w:rsidR="00133611">
        <w:rPr>
          <w:rFonts w:ascii="Sylfaen" w:hAnsi="Sylfaen" w:cs="Sylfaen"/>
          <w:b/>
          <w:lang w:val="ka-GE"/>
        </w:rPr>
        <w:t>რაიონი</w:t>
      </w:r>
      <w:r w:rsidRPr="00E37C5C">
        <w:rPr>
          <w:rFonts w:ascii="Sylfaen" w:hAnsi="Sylfaen" w:cs="Sylfaen"/>
          <w:b/>
          <w:lang w:val="ka-GE"/>
        </w:rPr>
        <w:t>)</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bookmarkStart w:id="0" w:name="_GoBack"/>
      <w:bookmarkEnd w:id="0"/>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29C24275"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57140B">
        <w:rPr>
          <w:rFonts w:ascii="Sylfaen" w:hAnsi="Sylfaen" w:cs="Sylfaen"/>
          <w:lang w:val="ka-GE"/>
        </w:rPr>
        <w:t>ვაკე-საბურთალოს</w:t>
      </w:r>
      <w:r w:rsidR="00133611">
        <w:rPr>
          <w:rFonts w:ascii="Sylfaen" w:hAnsi="Sylfaen" w:cs="Sylfaen"/>
          <w:lang w:val="ka-GE"/>
        </w:rPr>
        <w:t xml:space="preserve"> რაიონში </w:t>
      </w:r>
      <w:r w:rsidR="00046388">
        <w:rPr>
          <w:rFonts w:ascii="Sylfaen" w:hAnsi="Sylfaen" w:cs="Sylfaen"/>
          <w:lang w:val="ka-GE"/>
        </w:rPr>
        <w:t xml:space="preserve">(ზედა-ზონების ჩათვლით)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501F97F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დამკვეთის მიერ გათვალისწინებული სავარაუდო შესყიდვის ფასები მოცემულია თანდართულ ფაილში სახელწოდებით „დამკვეთის სავარაუდო ფასი“</w:t>
      </w:r>
    </w:p>
    <w:p w14:paraId="67165C23" w14:textId="3A516DA5" w:rsidR="005A427F" w:rsidRDefault="005A427F" w:rsidP="001B055A">
      <w:pPr>
        <w:spacing w:after="0" w:line="240" w:lineRule="auto"/>
        <w:jc w:val="both"/>
        <w:rPr>
          <w:rFonts w:ascii="Sylfaen" w:hAnsi="Sylfaen" w:cs="Sylfaen"/>
          <w:b/>
          <w:lang w:val="ka-GE"/>
        </w:rPr>
      </w:pPr>
    </w:p>
    <w:p w14:paraId="60E8206A" w14:textId="45DF4416" w:rsidR="005A427F" w:rsidRDefault="003E024B" w:rsidP="001B055A">
      <w:pPr>
        <w:spacing w:after="0" w:line="240" w:lineRule="auto"/>
        <w:jc w:val="both"/>
        <w:rPr>
          <w:rFonts w:ascii="Sylfaen" w:hAnsi="Sylfaen" w:cs="Sylfaen"/>
          <w:b/>
          <w:lang w:val="ka-GE"/>
        </w:rPr>
      </w:pPr>
      <w:r>
        <w:rPr>
          <w:rFonts w:ascii="Sylfaen" w:hAnsi="Sylfaen" w:cs="Sylfaen"/>
          <w:b/>
          <w:lang w:val="ka-GE"/>
        </w:rPr>
        <w:fldChar w:fldCharType="begin"/>
      </w:r>
      <w:r>
        <w:rPr>
          <w:rFonts w:ascii="Sylfaen" w:hAnsi="Sylfaen" w:cs="Sylfaen"/>
          <w:b/>
          <w:lang w:val="ka-GE"/>
        </w:rPr>
        <w:instrText xml:space="preserve"> LINK Excel.Sheet.12 "C:\\Users\\lgagua\\Desktop\\ასფალტები\\სატენდერო ფაილები 2022\\დამკვეთის სავარაუდო ფასი.xlsx" "" \a \p \f 0 </w:instrText>
      </w:r>
      <w:r>
        <w:rPr>
          <w:rFonts w:ascii="Sylfaen" w:hAnsi="Sylfaen" w:cs="Sylfaen"/>
          <w:b/>
          <w:lang w:val="ka-GE"/>
        </w:rPr>
        <w:fldChar w:fldCharType="separate"/>
      </w:r>
      <w:r w:rsidR="00B42DB0">
        <w:rPr>
          <w:rFonts w:ascii="Sylfaen" w:hAnsi="Sylfaen" w:cs="Sylfaen"/>
          <w:b/>
          <w:lang w:val="ka-GE"/>
        </w:rPr>
        <w:object w:dxaOrig="1505" w:dyaOrig="981" w14:anchorId="2143E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w:object>
      </w:r>
      <w:r>
        <w:rPr>
          <w:rFonts w:ascii="Sylfaen" w:hAnsi="Sylfaen" w:cs="Sylfaen"/>
          <w:b/>
          <w:lang w:val="ka-GE"/>
        </w:rPr>
        <w:fldChar w:fldCharType="end"/>
      </w:r>
    </w:p>
    <w:p w14:paraId="2CF83EEA" w14:textId="3750A604" w:rsidR="003E024B" w:rsidRPr="00000982" w:rsidRDefault="003E024B" w:rsidP="001B055A">
      <w:pPr>
        <w:spacing w:after="0" w:line="240" w:lineRule="auto"/>
        <w:jc w:val="both"/>
        <w:rPr>
          <w:rFonts w:ascii="Sylfaen" w:hAnsi="Sylfaen" w:cs="Sylfaen"/>
          <w:b/>
          <w:lang w:val="ka-GE"/>
        </w:rPr>
      </w:pPr>
      <w:r>
        <w:rPr>
          <w:rFonts w:ascii="Sylfaen" w:hAnsi="Sylfaen" w:cs="Sylfaen"/>
          <w:b/>
          <w:lang w:val="ka-GE"/>
        </w:rPr>
        <w:t xml:space="preserve">შენიშვნა: მოცემული ერთეულის ფასები მოიცავს კონანომდებლობით გათვალისწინებულ ყველა გადასახადს.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3ED7D7F3" w:rsidR="000353F8" w:rsidRDefault="0057140B" w:rsidP="000353F8">
      <w:pPr>
        <w:spacing w:after="0" w:line="240" w:lineRule="auto"/>
        <w:jc w:val="both"/>
        <w:rPr>
          <w:rFonts w:ascii="Sylfaen" w:hAnsi="Sylfaen" w:cs="Sylfaen"/>
          <w:b/>
          <w:bCs/>
          <w:lang w:val="ka-GE"/>
        </w:rPr>
      </w:pPr>
      <w:r>
        <w:rPr>
          <w:rFonts w:ascii="Sylfaen" w:hAnsi="Sylfaen" w:cs="Sylfaen"/>
          <w:lang w:val="ka-GE"/>
        </w:rPr>
        <w:t>ვაკე-საბურთალოს</w:t>
      </w:r>
      <w:r w:rsidR="00D251BD">
        <w:rPr>
          <w:rFonts w:ascii="Sylfaen" w:hAnsi="Sylfaen" w:cs="Sylfaen"/>
          <w:lang w:val="ka-GE"/>
        </w:rPr>
        <w:t xml:space="preserve"> რაიონში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926883">
        <w:rPr>
          <w:rFonts w:ascii="Sylfaen" w:hAnsi="Sylfaen" w:cs="Sylfaen"/>
          <w:b/>
          <w:bCs/>
          <w:lang w:val="ka-GE"/>
        </w:rPr>
        <w:t>(იხ. დამკვეთის სავარაუდო ფასები)</w:t>
      </w:r>
    </w:p>
    <w:p w14:paraId="32DCBDDA" w14:textId="488020F4" w:rsidR="00D251BD" w:rsidRPr="00D251BD" w:rsidRDefault="00D251BD" w:rsidP="000353F8">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57140B">
        <w:rPr>
          <w:rFonts w:ascii="Sylfaen" w:hAnsi="Sylfaen" w:cs="Sylfaen"/>
          <w:b/>
          <w:bCs/>
          <w:u w:val="single"/>
          <w:lang w:val="ka-GE"/>
        </w:rPr>
        <w:t>ვაკე-საბურთალოს 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71A32439" w14:textId="665AE5FD"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E957F7">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3846221C"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p>
    <w:p w14:paraId="37303B67" w14:textId="77777777" w:rsidR="00D251BD" w:rsidRPr="00000982" w:rsidRDefault="009712C3" w:rsidP="00D251BD">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lastRenderedPageBreak/>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0B081A4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CDDE86B" w:rsidR="00D527CB" w:rsidRDefault="00D527CB" w:rsidP="00F90B03">
      <w:pPr>
        <w:rPr>
          <w:rFonts w:ascii="Sylfaen" w:hAnsi="Sylfaen" w:cs="Sylfaen"/>
          <w:color w:val="222222"/>
          <w:shd w:val="clear" w:color="auto" w:fill="FFFFFF"/>
          <w:lang w:val="ka-GE"/>
        </w:rPr>
      </w:pPr>
      <w:proofErr w:type="spellStart"/>
      <w:proofErr w:type="gramStart"/>
      <w:r w:rsidRPr="00E37C5C">
        <w:rPr>
          <w:rFonts w:ascii="Sylfaen" w:hAnsi="Sylfaen" w:cs="Sylfaen"/>
          <w:color w:val="222222"/>
          <w:shd w:val="clear" w:color="auto" w:fill="FFFFFF"/>
        </w:rPr>
        <w:t>პრეტენდენტმა</w:t>
      </w:r>
      <w:proofErr w:type="spellEnd"/>
      <w:proofErr w:type="gram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p>
    <w:p w14:paraId="282A25B1" w14:textId="76E04948" w:rsidR="00926883" w:rsidRDefault="00926883" w:rsidP="00F90B03">
      <w:pPr>
        <w:rPr>
          <w:rFonts w:ascii="Sylfaen" w:hAnsi="Sylfaen" w:cs="Sylfaen"/>
          <w:b/>
          <w:bCs/>
          <w:u w:val="single"/>
        </w:rPr>
      </w:pPr>
      <w:r>
        <w:rPr>
          <w:rFonts w:ascii="Sylfaen" w:hAnsi="Sylfaen" w:cs="Sylfaen"/>
          <w:b/>
          <w:bCs/>
          <w:u w:val="single"/>
        </w:rPr>
        <w:object w:dxaOrig="1505" w:dyaOrig="981" w14:anchorId="59D33E65">
          <v:shape id="_x0000_i1026" type="#_x0000_t75" style="width:75.5pt;height:49pt" o:ole="">
            <v:imagedata r:id="rId10" o:title=""/>
          </v:shape>
          <o:OLEObject Type="Link" ProgID="Excel.Sheet.12" ShapeID="_x0000_i1026" DrawAspect="Content" r:id="rId11" UpdateMode="Always">
            <o:LinkType>EnhancedMetaFile</o:LinkType>
            <o:LockedField>false</o:LockedField>
            <o:FieldCodes>\f 0</o:FieldCodes>
          </o:OLEObject>
        </w:object>
      </w:r>
    </w:p>
    <w:p w14:paraId="6A261AFD" w14:textId="684FE6FE" w:rsidR="00926883" w:rsidRPr="00926883" w:rsidRDefault="00926883" w:rsidP="00F90B03">
      <w:pPr>
        <w:rPr>
          <w:rFonts w:ascii="Sylfaen" w:hAnsi="Sylfaen" w:cs="Sylfaen"/>
          <w:b/>
          <w:color w:val="FF0000"/>
          <w:lang w:val="ka-GE"/>
        </w:rPr>
      </w:pPr>
      <w:r w:rsidRPr="00926883">
        <w:rPr>
          <w:rFonts w:ascii="Sylfaen" w:hAnsi="Sylfaen" w:cs="Sylfaen"/>
          <w:b/>
          <w:bCs/>
          <w:color w:val="FF0000"/>
          <w:u w:val="single"/>
          <w:lang w:val="ka-GE"/>
        </w:rPr>
        <w:t>შენიშვნა: გთხოვთ, განფასებისას ყურადღება მიაქციოთ პოზიების განზომილებებს!</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26E99287"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57140B">
        <w:rPr>
          <w:rFonts w:ascii="Sylfaen" w:hAnsi="Sylfaen"/>
          <w:lang w:val="ka-GE"/>
        </w:rPr>
        <w:t>ვაკე-საბურთალოს</w:t>
      </w:r>
      <w:r w:rsidR="00C11E7E">
        <w:rPr>
          <w:rFonts w:ascii="Sylfaen" w:hAnsi="Sylfaen"/>
          <w:lang w:val="ka-GE"/>
        </w:rPr>
        <w:t xml:space="preserve"> </w:t>
      </w:r>
      <w:r w:rsidR="008219B3">
        <w:rPr>
          <w:rFonts w:ascii="Sylfaen" w:hAnsi="Sylfaen"/>
          <w:lang w:val="ka-GE"/>
        </w:rPr>
        <w:t>რაიონში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1B055A">
      <w:pPr>
        <w:spacing w:after="0" w:line="240" w:lineRule="auto"/>
        <w:jc w:val="both"/>
        <w:rPr>
          <w:rFonts w:ascii="Sylfaen" w:hAnsi="Sylfaen"/>
          <w:b/>
          <w:lang w:val="ka-GE"/>
        </w:rPr>
      </w:pPr>
    </w:p>
    <w:p w14:paraId="7B2C5B85" w14:textId="45F6C200"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566FCB49"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ხუთი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 xml:space="preserve">გამოცდილება, რაზედაც უნდა </w:t>
      </w:r>
      <w:r w:rsidR="009D5E96" w:rsidRPr="00E37C5C">
        <w:rPr>
          <w:rFonts w:ascii="Sylfaen" w:hAnsi="Sylfaen"/>
          <w:lang w:val="ka-GE"/>
        </w:rPr>
        <w:lastRenderedPageBreak/>
        <w:t>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20F0E25E"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B414E8B" w14:textId="77777777" w:rsidR="002C42C6" w:rsidRPr="00E37C5C" w:rsidRDefault="00B806AE" w:rsidP="00CF7A57">
      <w:pPr>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68481C5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p>
    <w:p w14:paraId="2CBCDBAD" w14:textId="286E3E9A" w:rsidR="00CE69DB" w:rsidRPr="008A02A1"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CF7A57">
      <w:pPr>
        <w:rPr>
          <w:rFonts w:ascii="Sylfaen" w:hAnsi="Sylfaen"/>
          <w:lang w:val="ka-GE"/>
        </w:rPr>
      </w:pPr>
      <w:r w:rsidRPr="00E37C5C">
        <w:rPr>
          <w:rFonts w:ascii="Sylfaen" w:hAnsi="Sylfaen"/>
          <w:b/>
          <w:lang w:val="ka-GE"/>
        </w:rPr>
        <w:lastRenderedPageBreak/>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25AE9899" w:rsidR="00FC16A2" w:rsidRPr="00FC16A2" w:rsidRDefault="00FC16A2" w:rsidP="00993D47">
      <w:pPr>
        <w:spacing w:after="0" w:line="360" w:lineRule="auto"/>
        <w:jc w:val="both"/>
        <w:rPr>
          <w:rFonts w:ascii="Sylfaen" w:hAnsi="Sylfaen"/>
        </w:rPr>
      </w:pPr>
      <w:r>
        <w:rPr>
          <w:rFonts w:ascii="Sylfaen" w:hAnsi="Sylfaen"/>
        </w:rPr>
        <w:object w:dxaOrig="1508" w:dyaOrig="983" w14:anchorId="3620DC6E">
          <v:shape id="_x0000_i1027" type="#_x0000_t75" style="width:76pt;height:49pt" o:ole="">
            <v:imagedata r:id="rId12" o:title=""/>
          </v:shape>
          <o:OLEObject Type="Embed" ProgID="AcroExch.Document.DC" ShapeID="_x0000_i1027" DrawAspect="Icon" ObjectID="_1705232063" r:id="rId13"/>
        </w:object>
      </w:r>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 xml:space="preserve">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w:t>
      </w:r>
      <w:r w:rsidRPr="00E37C5C">
        <w:rPr>
          <w:rFonts w:ascii="Sylfaen" w:hAnsi="Sylfaen"/>
          <w:lang w:val="ka-GE"/>
        </w:rPr>
        <w:lastRenderedPageBreak/>
        <w:t>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r w:rsidR="00BE0C5D">
        <w:fldChar w:fldCharType="begin"/>
      </w:r>
      <w:r w:rsidR="00BE0C5D">
        <w:instrText xml:space="preserve"> HYPERLINK "http://www.tenders.ge" </w:instrText>
      </w:r>
      <w:r w:rsidR="00BE0C5D">
        <w:fldChar w:fldCharType="separate"/>
      </w:r>
      <w:r w:rsidR="007E0304" w:rsidRPr="00E37C5C">
        <w:rPr>
          <w:rStyle w:val="Hyperlink"/>
          <w:rFonts w:ascii="Sylfaen" w:hAnsi="Sylfaen"/>
          <w:lang w:val="ka-GE"/>
        </w:rPr>
        <w:t>www.tenders.ge</w:t>
      </w:r>
      <w:r w:rsidR="00BE0C5D">
        <w:rPr>
          <w:rStyle w:val="Hyperlink"/>
          <w:rFonts w:ascii="Sylfaen" w:hAnsi="Sylfaen"/>
          <w:lang w:val="ka-GE"/>
        </w:rPr>
        <w:fldChar w:fldCharType="end"/>
      </w:r>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6pt;height:49pt" o:ole="">
            <v:imagedata r:id="rId14" o:title=""/>
          </v:shape>
          <o:OLEObject Type="Embed" ProgID="AcroExch.Document.DC" ShapeID="_x0000_i1028" DrawAspect="Icon" ObjectID="_1705232064" r:id="rId15"/>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03F75AD7"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BC151F">
        <w:rPr>
          <w:rFonts w:ascii="Sylfaen" w:hAnsi="Sylfaen" w:cs="Sylfaen"/>
          <w:lang w:val="ka-GE"/>
        </w:rPr>
        <w:t>ლელა გაგუა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9B6861D"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BC151F">
        <w:rPr>
          <w:rFonts w:ascii="Sylfaen" w:hAnsi="Sylfaen" w:cs="Sylfaen"/>
        </w:rPr>
        <w:t>lgagua</w:t>
      </w:r>
      <w:r w:rsidR="004B7C5D">
        <w:rPr>
          <w:rFonts w:ascii="Sylfaen" w:hAnsi="Sylfaen" w:cs="Sylfaen"/>
        </w:rPr>
        <w:t>@gwp.ge</w:t>
      </w:r>
    </w:p>
    <w:p w14:paraId="683EC820" w14:textId="37D950E5" w:rsidR="00F827AD" w:rsidRPr="004B7C5D" w:rsidRDefault="00F827AD" w:rsidP="00F827AD">
      <w:pPr>
        <w:spacing w:after="0"/>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 xml:space="preserve">1143); 597 924 </w:t>
      </w:r>
      <w:r w:rsidR="00A81360" w:rsidRPr="004B7C5D">
        <w:rPr>
          <w:rFonts w:ascii="Sylfaen" w:hAnsi="Sylfaen" w:cs="Sylfaen"/>
          <w:lang w:val="ka-GE"/>
        </w:rPr>
        <w:t>1</w:t>
      </w:r>
      <w:r w:rsidR="00BC151F">
        <w:rPr>
          <w:rFonts w:ascii="Sylfaen" w:hAnsi="Sylfaen" w:cs="Sylfaen"/>
          <w:lang w:val="ka-GE"/>
        </w:rPr>
        <w:t>60</w:t>
      </w:r>
    </w:p>
    <w:p w14:paraId="4B905149" w14:textId="77777777" w:rsidR="00F827AD" w:rsidRPr="00E37C5C" w:rsidRDefault="00F827AD" w:rsidP="00F827AD">
      <w:pPr>
        <w:spacing w:after="0"/>
        <w:jc w:val="both"/>
        <w:rPr>
          <w:rFonts w:ascii="Sylfaen" w:hAnsi="Sylfaen" w:cs="Sylfaen"/>
          <w:lang w:val="ka-GE"/>
        </w:rPr>
      </w:pPr>
    </w:p>
    <w:p w14:paraId="226F626E" w14:textId="0990153F" w:rsidR="005E130F" w:rsidRPr="00E37C5C" w:rsidRDefault="005E130F" w:rsidP="005E130F">
      <w:pPr>
        <w:spacing w:after="0"/>
        <w:jc w:val="both"/>
        <w:rPr>
          <w:lang w:val="ka-GE"/>
        </w:rPr>
      </w:pPr>
      <w:r w:rsidRPr="00E37C5C">
        <w:rPr>
          <w:rFonts w:ascii="Sylfaen" w:hAnsi="Sylfaen" w:cs="Sylfaen"/>
          <w:lang w:val="ka-GE"/>
        </w:rPr>
        <w:lastRenderedPageBreak/>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BC151F">
        <w:rPr>
          <w:rFonts w:ascii="Sylfaen" w:hAnsi="Sylfaen" w:cs="Sylfaen"/>
          <w:lang w:val="ka-GE"/>
        </w:rPr>
        <w:t>მაგდა ლომთათიძე</w:t>
      </w:r>
      <w:r w:rsidRPr="00E37C5C">
        <w:rPr>
          <w:rFonts w:ascii="Sylfaen" w:hAnsi="Sylfaen" w:cs="Sylfaen"/>
          <w:lang w:val="ka-GE"/>
        </w:rPr>
        <w:t xml:space="preserve"> </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7F754A03"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BC151F">
        <w:rPr>
          <w:rFonts w:ascii="Sylfaen" w:hAnsi="Sylfaen"/>
        </w:rPr>
        <w:t>mlomtatidze</w:t>
      </w:r>
      <w:proofErr w:type="spellEnd"/>
      <w:r w:rsidRPr="00E37C5C">
        <w:rPr>
          <w:rFonts w:ascii="Sylfaen" w:hAnsi="Sylfaen" w:cs="Arial"/>
          <w:lang w:val="ka-GE"/>
        </w:rPr>
        <w:t>@gwp.ge</w:t>
      </w:r>
    </w:p>
    <w:p w14:paraId="23139452" w14:textId="169D958C"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(1141)</w:t>
      </w:r>
      <w:r w:rsidRPr="00E37C5C">
        <w:rPr>
          <w:rFonts w:cs="Arial"/>
          <w:lang w:val="ka-GE"/>
        </w:rPr>
        <w:t xml:space="preserve">; </w:t>
      </w:r>
      <w:r w:rsidR="00BC151F">
        <w:rPr>
          <w:rFonts w:ascii="Sylfaen" w:hAnsi="Sylfaen" w:cs="Arial"/>
          <w:lang w:val="ka-GE"/>
        </w:rPr>
        <w:t>595 226 694</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8D247" w14:textId="77777777" w:rsidR="00B42DB0" w:rsidRDefault="00B42DB0" w:rsidP="007902EA">
      <w:pPr>
        <w:spacing w:after="0" w:line="240" w:lineRule="auto"/>
      </w:pPr>
      <w:r>
        <w:separator/>
      </w:r>
    </w:p>
  </w:endnote>
  <w:endnote w:type="continuationSeparator" w:id="0">
    <w:p w14:paraId="3A4CEE80" w14:textId="77777777" w:rsidR="00B42DB0" w:rsidRDefault="00B42DB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CE24E67" w:rsidR="004A3BD8" w:rsidRDefault="004A3BD8">
        <w:pPr>
          <w:pStyle w:val="Footer"/>
          <w:jc w:val="right"/>
        </w:pPr>
        <w:r>
          <w:fldChar w:fldCharType="begin"/>
        </w:r>
        <w:r>
          <w:instrText xml:space="preserve"> PAGE   \* MERGEFORMAT </w:instrText>
        </w:r>
        <w:r>
          <w:fldChar w:fldCharType="separate"/>
        </w:r>
        <w:r w:rsidR="005359D9">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C5F58" w14:textId="77777777" w:rsidR="00B42DB0" w:rsidRDefault="00B42DB0" w:rsidP="007902EA">
      <w:pPr>
        <w:spacing w:after="0" w:line="240" w:lineRule="auto"/>
      </w:pPr>
      <w:r>
        <w:separator/>
      </w:r>
    </w:p>
  </w:footnote>
  <w:footnote w:type="continuationSeparator" w:id="0">
    <w:p w14:paraId="0296C563" w14:textId="77777777" w:rsidR="00B42DB0" w:rsidRDefault="00B42DB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53F8"/>
    <w:rsid w:val="00046082"/>
    <w:rsid w:val="00046388"/>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6D6D"/>
    <w:rsid w:val="001575CA"/>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97E"/>
    <w:rsid w:val="00340CC3"/>
    <w:rsid w:val="00357317"/>
    <w:rsid w:val="003573F4"/>
    <w:rsid w:val="00357B68"/>
    <w:rsid w:val="003657A5"/>
    <w:rsid w:val="00377D43"/>
    <w:rsid w:val="00385373"/>
    <w:rsid w:val="003859BA"/>
    <w:rsid w:val="00387591"/>
    <w:rsid w:val="00387AB5"/>
    <w:rsid w:val="00391AB5"/>
    <w:rsid w:val="003930BB"/>
    <w:rsid w:val="003A4DAA"/>
    <w:rsid w:val="003A5D91"/>
    <w:rsid w:val="003B460D"/>
    <w:rsid w:val="003B5A5E"/>
    <w:rsid w:val="003C568B"/>
    <w:rsid w:val="003C6F22"/>
    <w:rsid w:val="003D6473"/>
    <w:rsid w:val="003E024B"/>
    <w:rsid w:val="003E15FA"/>
    <w:rsid w:val="003F370C"/>
    <w:rsid w:val="003F5521"/>
    <w:rsid w:val="003F699A"/>
    <w:rsid w:val="00410EC6"/>
    <w:rsid w:val="0041258C"/>
    <w:rsid w:val="004147A6"/>
    <w:rsid w:val="00430AF7"/>
    <w:rsid w:val="00431665"/>
    <w:rsid w:val="00431B3C"/>
    <w:rsid w:val="004375BF"/>
    <w:rsid w:val="00442F86"/>
    <w:rsid w:val="004446E6"/>
    <w:rsid w:val="0044581D"/>
    <w:rsid w:val="00446516"/>
    <w:rsid w:val="00452128"/>
    <w:rsid w:val="004533A4"/>
    <w:rsid w:val="00457067"/>
    <w:rsid w:val="00462CA0"/>
    <w:rsid w:val="0046501B"/>
    <w:rsid w:val="004717AB"/>
    <w:rsid w:val="00483B17"/>
    <w:rsid w:val="0048659C"/>
    <w:rsid w:val="00497393"/>
    <w:rsid w:val="004A3BD8"/>
    <w:rsid w:val="004A66FB"/>
    <w:rsid w:val="004A7C56"/>
    <w:rsid w:val="004B09C9"/>
    <w:rsid w:val="004B481D"/>
    <w:rsid w:val="004B7C5D"/>
    <w:rsid w:val="004C1E0D"/>
    <w:rsid w:val="004D3679"/>
    <w:rsid w:val="004D3D1C"/>
    <w:rsid w:val="004D747F"/>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25DA"/>
    <w:rsid w:val="005D3B83"/>
    <w:rsid w:val="005E05B1"/>
    <w:rsid w:val="005E130F"/>
    <w:rsid w:val="005F3357"/>
    <w:rsid w:val="00610FC8"/>
    <w:rsid w:val="00615BD2"/>
    <w:rsid w:val="00615DED"/>
    <w:rsid w:val="00632910"/>
    <w:rsid w:val="00633210"/>
    <w:rsid w:val="00634B58"/>
    <w:rsid w:val="006447A4"/>
    <w:rsid w:val="00661B3E"/>
    <w:rsid w:val="00665219"/>
    <w:rsid w:val="00665C42"/>
    <w:rsid w:val="00667B1F"/>
    <w:rsid w:val="00670B37"/>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11C86"/>
    <w:rsid w:val="00712E16"/>
    <w:rsid w:val="00713EFC"/>
    <w:rsid w:val="007146D2"/>
    <w:rsid w:val="007151B6"/>
    <w:rsid w:val="00715A5D"/>
    <w:rsid w:val="00717D5F"/>
    <w:rsid w:val="007309AA"/>
    <w:rsid w:val="00730DF3"/>
    <w:rsid w:val="00734570"/>
    <w:rsid w:val="00735828"/>
    <w:rsid w:val="0076434C"/>
    <w:rsid w:val="00764A65"/>
    <w:rsid w:val="00772078"/>
    <w:rsid w:val="007778CE"/>
    <w:rsid w:val="007850D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E4BDA"/>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5556"/>
    <w:rsid w:val="00865E22"/>
    <w:rsid w:val="00867825"/>
    <w:rsid w:val="008751D7"/>
    <w:rsid w:val="00875254"/>
    <w:rsid w:val="00876B2D"/>
    <w:rsid w:val="00876B9D"/>
    <w:rsid w:val="0088287D"/>
    <w:rsid w:val="00890026"/>
    <w:rsid w:val="008918CD"/>
    <w:rsid w:val="00894C67"/>
    <w:rsid w:val="00896274"/>
    <w:rsid w:val="008978B9"/>
    <w:rsid w:val="008A02A1"/>
    <w:rsid w:val="008A3D28"/>
    <w:rsid w:val="008A5094"/>
    <w:rsid w:val="008A673F"/>
    <w:rsid w:val="008B04EA"/>
    <w:rsid w:val="008B67F1"/>
    <w:rsid w:val="008C04FA"/>
    <w:rsid w:val="008C0A74"/>
    <w:rsid w:val="008C35CC"/>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935AC"/>
    <w:rsid w:val="00A95A29"/>
    <w:rsid w:val="00A96330"/>
    <w:rsid w:val="00AA511B"/>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C151F"/>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468A"/>
    <w:rsid w:val="00D374EE"/>
    <w:rsid w:val="00D43A2F"/>
    <w:rsid w:val="00D513C2"/>
    <w:rsid w:val="00D51D10"/>
    <w:rsid w:val="00D527CB"/>
    <w:rsid w:val="00D557E5"/>
    <w:rsid w:val="00D55C6F"/>
    <w:rsid w:val="00D57017"/>
    <w:rsid w:val="00D624C5"/>
    <w:rsid w:val="00D663A7"/>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4795"/>
    <w:rsid w:val="00E57F10"/>
    <w:rsid w:val="00E6248F"/>
    <w:rsid w:val="00E65074"/>
    <w:rsid w:val="00E6523B"/>
    <w:rsid w:val="00E66A3D"/>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lgagua\Desktop\&#4304;&#4321;&#4324;&#4304;&#4314;&#4322;&#4308;&#4305;&#4312;\&#4321;&#4304;&#4322;&#4308;&#4316;&#4307;&#4308;&#4320;&#4317;%20&#4324;&#4304;&#4312;&#4314;&#4308;&#4305;&#4312;%202022\&#4307;&#4304;&#4316;&#4304;&#4320;&#4311;&#4312;%20N1.xls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644D1-51B0-4A8B-B07E-FCD7D9FE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1</Pages>
  <Words>1474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Lela Gagua</cp:lastModifiedBy>
  <cp:revision>214</cp:revision>
  <cp:lastPrinted>2015-07-27T06:36:00Z</cp:lastPrinted>
  <dcterms:created xsi:type="dcterms:W3CDTF">2017-02-28T15:04:00Z</dcterms:created>
  <dcterms:modified xsi:type="dcterms:W3CDTF">2022-02-01T10:48:00Z</dcterms:modified>
</cp:coreProperties>
</file>